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5BC" w:rsidRDefault="00C805BC" w:rsidP="00C805BC">
      <w:pPr>
        <w:jc w:val="center"/>
        <w:rPr>
          <w:rFonts w:asciiTheme="minorHAnsi" w:hAnsiTheme="minorHAnsi"/>
        </w:rPr>
      </w:pPr>
    </w:p>
    <w:p w:rsidR="00584B72" w:rsidRPr="00C805BC" w:rsidRDefault="004E2634" w:rsidP="00C805BC">
      <w:pPr>
        <w:jc w:val="center"/>
        <w:rPr>
          <w:rFonts w:asciiTheme="minorHAnsi" w:hAnsiTheme="minorHAnsi"/>
        </w:rPr>
      </w:pPr>
      <w:r w:rsidRPr="00C805BC">
        <w:rPr>
          <w:rFonts w:asciiTheme="minorHAnsi" w:hAnsiTheme="minorHAnsi"/>
        </w:rPr>
        <w:t>PRÉMIOS E MENÇÕES HONROSAS</w:t>
      </w:r>
      <w:r w:rsidR="00C40A11" w:rsidRPr="00C805BC">
        <w:rPr>
          <w:rFonts w:asciiTheme="minorHAnsi" w:hAnsiTheme="minorHAnsi"/>
        </w:rPr>
        <w:t xml:space="preserve"> 2018</w:t>
      </w:r>
    </w:p>
    <w:p w:rsidR="00C40A11" w:rsidRPr="00C805BC" w:rsidRDefault="00C40A11" w:rsidP="00B01F3B">
      <w:pPr>
        <w:jc w:val="both"/>
        <w:rPr>
          <w:rFonts w:asciiTheme="minorHAnsi" w:hAnsiTheme="minorHAnsi"/>
        </w:rPr>
      </w:pPr>
    </w:p>
    <w:p w:rsidR="00C40A11" w:rsidRPr="00C805BC" w:rsidRDefault="00C40A11" w:rsidP="00B01F3B">
      <w:pPr>
        <w:jc w:val="both"/>
        <w:rPr>
          <w:rFonts w:asciiTheme="minorHAnsi" w:hAnsiTheme="minorHAnsi"/>
        </w:rPr>
      </w:pPr>
      <w:r w:rsidRPr="00C805BC">
        <w:rPr>
          <w:rFonts w:asciiTheme="minorHAnsi" w:hAnsiTheme="minorHAnsi"/>
        </w:rPr>
        <w:t xml:space="preserve">A CASES tem a honra de divulgar os vencedores da sétima edição do Prémio Cooperação e Solidariedade António Sérgio. </w:t>
      </w:r>
    </w:p>
    <w:p w:rsidR="00741C22" w:rsidRPr="00C805BC" w:rsidRDefault="00741C22" w:rsidP="00B01F3B">
      <w:pPr>
        <w:jc w:val="both"/>
        <w:rPr>
          <w:rFonts w:asciiTheme="minorHAnsi" w:hAnsiTheme="minorHAnsi"/>
          <w:b/>
        </w:rPr>
      </w:pPr>
    </w:p>
    <w:p w:rsidR="00C805BC" w:rsidRDefault="00C805BC" w:rsidP="00B01F3B">
      <w:pPr>
        <w:jc w:val="both"/>
        <w:rPr>
          <w:rFonts w:asciiTheme="minorHAnsi" w:hAnsiTheme="minorHAnsi"/>
          <w:b/>
        </w:rPr>
      </w:pPr>
    </w:p>
    <w:p w:rsidR="00575936" w:rsidRPr="00C805BC" w:rsidRDefault="00584B72" w:rsidP="00B01F3B">
      <w:pPr>
        <w:jc w:val="both"/>
        <w:rPr>
          <w:rFonts w:asciiTheme="minorHAnsi" w:hAnsiTheme="minorHAnsi"/>
          <w:u w:val="single"/>
        </w:rPr>
      </w:pPr>
      <w:r w:rsidRPr="00C805BC">
        <w:rPr>
          <w:rFonts w:asciiTheme="minorHAnsi" w:hAnsiTheme="minorHAnsi"/>
          <w:u w:val="single"/>
        </w:rPr>
        <w:t>Categoria Inovação e Sustentabilidade</w:t>
      </w:r>
    </w:p>
    <w:p w:rsidR="004A2BE5" w:rsidRPr="00C805BC" w:rsidRDefault="004A2BE5" w:rsidP="00B01F3B">
      <w:pPr>
        <w:jc w:val="both"/>
        <w:rPr>
          <w:rFonts w:asciiTheme="minorHAnsi" w:hAnsiTheme="minorHAnsi"/>
        </w:rPr>
      </w:pPr>
    </w:p>
    <w:p w:rsidR="004958DD" w:rsidRPr="00C805BC" w:rsidRDefault="004958DD" w:rsidP="00B01F3B">
      <w:pPr>
        <w:jc w:val="both"/>
        <w:rPr>
          <w:rFonts w:asciiTheme="minorHAnsi" w:hAnsiTheme="minorHAnsi"/>
        </w:rPr>
      </w:pPr>
      <w:r w:rsidRPr="00C805BC">
        <w:rPr>
          <w:rFonts w:asciiTheme="minorHAnsi" w:hAnsiTheme="minorHAnsi"/>
        </w:rPr>
        <w:t>Nesta categoria vencem</w:t>
      </w:r>
      <w:r w:rsidR="001D706D" w:rsidRPr="00C805BC">
        <w:rPr>
          <w:rFonts w:asciiTheme="minorHAnsi" w:hAnsiTheme="minorHAnsi"/>
        </w:rPr>
        <w:t xml:space="preserve"> </w:t>
      </w:r>
      <w:proofErr w:type="spellStart"/>
      <w:r w:rsidR="001D706D" w:rsidRPr="00C805BC">
        <w:rPr>
          <w:rFonts w:asciiTheme="minorHAnsi" w:hAnsiTheme="minorHAnsi"/>
          <w:i/>
        </w:rPr>
        <w:t>ex-aequo</w:t>
      </w:r>
      <w:proofErr w:type="spellEnd"/>
      <w:r w:rsidRPr="00C805BC">
        <w:rPr>
          <w:rFonts w:asciiTheme="minorHAnsi" w:hAnsiTheme="minorHAnsi"/>
        </w:rPr>
        <w:t xml:space="preserve"> duas entidades, a </w:t>
      </w:r>
      <w:proofErr w:type="spellStart"/>
      <w:r w:rsidRPr="00C805BC">
        <w:rPr>
          <w:rFonts w:asciiTheme="minorHAnsi" w:hAnsiTheme="minorHAnsi"/>
          <w:b/>
        </w:rPr>
        <w:t>Coolabora</w:t>
      </w:r>
      <w:proofErr w:type="spellEnd"/>
      <w:r w:rsidRPr="00C805BC">
        <w:rPr>
          <w:rFonts w:asciiTheme="minorHAnsi" w:hAnsiTheme="minorHAnsi"/>
        </w:rPr>
        <w:t xml:space="preserve">, com o projeto </w:t>
      </w:r>
      <w:r w:rsidRPr="00C805BC">
        <w:rPr>
          <w:rFonts w:asciiTheme="minorHAnsi" w:hAnsiTheme="minorHAnsi"/>
          <w:b/>
        </w:rPr>
        <w:t xml:space="preserve">Troca a </w:t>
      </w:r>
      <w:proofErr w:type="spellStart"/>
      <w:r w:rsidRPr="00C805BC">
        <w:rPr>
          <w:rFonts w:asciiTheme="minorHAnsi" w:hAnsiTheme="minorHAnsi"/>
          <w:b/>
        </w:rPr>
        <w:t>Tod@s</w:t>
      </w:r>
      <w:proofErr w:type="spellEnd"/>
      <w:r w:rsidRPr="00C805BC">
        <w:rPr>
          <w:rFonts w:asciiTheme="minorHAnsi" w:hAnsiTheme="minorHAnsi"/>
        </w:rPr>
        <w:t xml:space="preserve">, e a </w:t>
      </w:r>
      <w:r w:rsidRPr="00C805BC">
        <w:rPr>
          <w:rFonts w:asciiTheme="minorHAnsi" w:hAnsiTheme="minorHAnsi"/>
          <w:b/>
        </w:rPr>
        <w:t>U.DREAM</w:t>
      </w:r>
      <w:r w:rsidRPr="00C805BC">
        <w:rPr>
          <w:rFonts w:asciiTheme="minorHAnsi" w:hAnsiTheme="minorHAnsi"/>
        </w:rPr>
        <w:t xml:space="preserve">, com a iniciativa </w:t>
      </w:r>
      <w:r w:rsidRPr="00C805BC">
        <w:rPr>
          <w:rFonts w:asciiTheme="minorHAnsi" w:hAnsiTheme="minorHAnsi"/>
          <w:b/>
        </w:rPr>
        <w:t>Expansão da U.DREAM para a cidade de Aveiro</w:t>
      </w:r>
      <w:r w:rsidRPr="00C805BC">
        <w:rPr>
          <w:rFonts w:asciiTheme="minorHAnsi" w:hAnsiTheme="minorHAnsi"/>
        </w:rPr>
        <w:t xml:space="preserve">. </w:t>
      </w:r>
    </w:p>
    <w:p w:rsidR="004958DD" w:rsidRPr="00C805BC" w:rsidRDefault="004958DD" w:rsidP="00B01F3B">
      <w:pPr>
        <w:jc w:val="both"/>
        <w:rPr>
          <w:rFonts w:asciiTheme="minorHAnsi" w:hAnsiTheme="minorHAnsi"/>
        </w:rPr>
      </w:pPr>
    </w:p>
    <w:p w:rsidR="004958DD" w:rsidRPr="00C805BC" w:rsidRDefault="004958DD" w:rsidP="00B01F3B">
      <w:pPr>
        <w:jc w:val="both"/>
        <w:rPr>
          <w:rFonts w:asciiTheme="minorHAnsi" w:hAnsiTheme="minorHAnsi"/>
        </w:rPr>
      </w:pPr>
      <w:r w:rsidRPr="00C805BC">
        <w:rPr>
          <w:rFonts w:asciiTheme="minorHAnsi" w:hAnsiTheme="minorHAnsi"/>
        </w:rPr>
        <w:t xml:space="preserve">O projeto </w:t>
      </w:r>
      <w:r w:rsidRPr="00C805BC">
        <w:rPr>
          <w:rFonts w:asciiTheme="minorHAnsi" w:hAnsiTheme="minorHAnsi"/>
          <w:b/>
        </w:rPr>
        <w:t xml:space="preserve">Troca a </w:t>
      </w:r>
      <w:proofErr w:type="spellStart"/>
      <w:r w:rsidRPr="00C805BC">
        <w:rPr>
          <w:rFonts w:asciiTheme="minorHAnsi" w:hAnsiTheme="minorHAnsi"/>
          <w:b/>
        </w:rPr>
        <w:t>Tod@s</w:t>
      </w:r>
      <w:proofErr w:type="spellEnd"/>
      <w:r w:rsidRPr="00C805BC">
        <w:rPr>
          <w:rFonts w:asciiTheme="minorHAnsi" w:hAnsiTheme="minorHAnsi"/>
        </w:rPr>
        <w:t xml:space="preserve"> visa promover a reflexão e construção de uma experiência de consumo solidário, valorizando de modo integral as pessoas e os seus saberes e privilegiando o consumo de proximidade. Nesse sentido, são realizadas feiras com oficinas de partilha de conhecimentos e nas quais as transações são realizadas com uma moeda social complementar, o tear. </w:t>
      </w:r>
    </w:p>
    <w:p w:rsidR="004958DD" w:rsidRPr="00C805BC" w:rsidRDefault="004958DD" w:rsidP="00B01F3B">
      <w:pPr>
        <w:jc w:val="both"/>
        <w:rPr>
          <w:rFonts w:asciiTheme="minorHAnsi" w:hAnsiTheme="minorHAnsi"/>
        </w:rPr>
      </w:pPr>
    </w:p>
    <w:p w:rsidR="004958DD" w:rsidRPr="00C805BC" w:rsidRDefault="004958DD" w:rsidP="00B01F3B">
      <w:pPr>
        <w:jc w:val="both"/>
        <w:rPr>
          <w:rFonts w:asciiTheme="minorHAnsi" w:hAnsiTheme="minorHAnsi"/>
        </w:rPr>
      </w:pPr>
      <w:r w:rsidRPr="00C805BC">
        <w:rPr>
          <w:rFonts w:asciiTheme="minorHAnsi" w:hAnsiTheme="minorHAnsi"/>
        </w:rPr>
        <w:t xml:space="preserve">A </w:t>
      </w:r>
      <w:r w:rsidRPr="00C805BC">
        <w:rPr>
          <w:rFonts w:asciiTheme="minorHAnsi" w:hAnsiTheme="minorHAnsi"/>
          <w:b/>
        </w:rPr>
        <w:t>Expansão da U.DREAM para a cidade de Aveiro</w:t>
      </w:r>
      <w:r w:rsidRPr="00C805BC">
        <w:rPr>
          <w:rFonts w:asciiTheme="minorHAnsi" w:hAnsiTheme="minorHAnsi"/>
        </w:rPr>
        <w:t xml:space="preserve"> mantém o objetivo desta associação: concretizar sonhos a crianças portadoras de deficiência, com doenças crónicas ou em risco, contando com uma estrutura "empresarial" de estudantes universitários voluntários. A principal atividade realizada em 2017 foi a procura da equipa certa para dirigir o núcleo de Aveiro.</w:t>
      </w:r>
    </w:p>
    <w:p w:rsidR="004958DD" w:rsidRPr="00C805BC" w:rsidRDefault="004958DD" w:rsidP="00B01F3B">
      <w:pPr>
        <w:jc w:val="both"/>
        <w:rPr>
          <w:rFonts w:asciiTheme="minorHAnsi" w:hAnsiTheme="minorHAnsi"/>
        </w:rPr>
      </w:pPr>
    </w:p>
    <w:p w:rsidR="004A2BE5" w:rsidRPr="00C805BC" w:rsidRDefault="00DD035C" w:rsidP="00B01F3B">
      <w:pPr>
        <w:jc w:val="both"/>
        <w:rPr>
          <w:rFonts w:asciiTheme="minorHAnsi" w:hAnsiTheme="minorHAnsi"/>
        </w:rPr>
      </w:pPr>
      <w:r w:rsidRPr="00C805BC">
        <w:rPr>
          <w:rFonts w:asciiTheme="minorHAnsi" w:hAnsiTheme="minorHAnsi"/>
        </w:rPr>
        <w:t>São</w:t>
      </w:r>
      <w:r w:rsidR="004A2BE5" w:rsidRPr="00C805BC">
        <w:rPr>
          <w:rFonts w:asciiTheme="minorHAnsi" w:hAnsiTheme="minorHAnsi"/>
        </w:rPr>
        <w:t xml:space="preserve"> ainda atribuídas duas</w:t>
      </w:r>
      <w:r w:rsidR="00615130" w:rsidRPr="00C805BC">
        <w:rPr>
          <w:rFonts w:asciiTheme="minorHAnsi" w:hAnsiTheme="minorHAnsi"/>
        </w:rPr>
        <w:t xml:space="preserve"> menções honrosas, à </w:t>
      </w:r>
      <w:proofErr w:type="spellStart"/>
      <w:r w:rsidR="004958DD" w:rsidRPr="00C805BC">
        <w:rPr>
          <w:rFonts w:asciiTheme="minorHAnsi" w:hAnsiTheme="minorHAnsi"/>
          <w:b/>
        </w:rPr>
        <w:t>Solidaried'arte</w:t>
      </w:r>
      <w:proofErr w:type="spellEnd"/>
      <w:r w:rsidR="004958DD" w:rsidRPr="00C805BC">
        <w:rPr>
          <w:rFonts w:asciiTheme="minorHAnsi" w:hAnsiTheme="minorHAnsi"/>
        </w:rPr>
        <w:t xml:space="preserve">, pelo projeto </w:t>
      </w:r>
      <w:r w:rsidR="004958DD" w:rsidRPr="00C805BC">
        <w:rPr>
          <w:rFonts w:asciiTheme="minorHAnsi" w:hAnsiTheme="minorHAnsi"/>
          <w:b/>
        </w:rPr>
        <w:t xml:space="preserve">Loja </w:t>
      </w:r>
      <w:r w:rsidR="004678E6" w:rsidRPr="00C805BC">
        <w:rPr>
          <w:rFonts w:asciiTheme="minorHAnsi" w:hAnsiTheme="minorHAnsi"/>
          <w:b/>
        </w:rPr>
        <w:t>Eco Solidária</w:t>
      </w:r>
      <w:r w:rsidR="004958DD" w:rsidRPr="00C805BC">
        <w:rPr>
          <w:rFonts w:asciiTheme="minorHAnsi" w:hAnsiTheme="minorHAnsi"/>
          <w:b/>
        </w:rPr>
        <w:t xml:space="preserve"> Itinerante</w:t>
      </w:r>
      <w:r w:rsidR="004958DD" w:rsidRPr="00C805BC">
        <w:rPr>
          <w:rFonts w:asciiTheme="minorHAnsi" w:hAnsiTheme="minorHAnsi"/>
        </w:rPr>
        <w:t xml:space="preserve"> e à </w:t>
      </w:r>
      <w:r w:rsidR="003B4D77" w:rsidRPr="00C805BC">
        <w:rPr>
          <w:rFonts w:asciiTheme="minorHAnsi" w:hAnsiTheme="minorHAnsi"/>
          <w:b/>
        </w:rPr>
        <w:t>Casa do Povo de Abrunheira</w:t>
      </w:r>
      <w:r w:rsidR="003B4D77" w:rsidRPr="00C805BC">
        <w:rPr>
          <w:rFonts w:asciiTheme="minorHAnsi" w:hAnsiTheme="minorHAnsi"/>
        </w:rPr>
        <w:t xml:space="preserve">, pelo projeto </w:t>
      </w:r>
      <w:proofErr w:type="spellStart"/>
      <w:r w:rsidR="003B4D77" w:rsidRPr="00C805BC">
        <w:rPr>
          <w:rFonts w:asciiTheme="minorHAnsi" w:hAnsiTheme="minorHAnsi"/>
          <w:b/>
        </w:rPr>
        <w:t>ArteMemória</w:t>
      </w:r>
      <w:proofErr w:type="spellEnd"/>
      <w:r w:rsidR="003B4D77" w:rsidRPr="00C805BC">
        <w:rPr>
          <w:rFonts w:asciiTheme="minorHAnsi" w:hAnsiTheme="minorHAnsi"/>
          <w:b/>
        </w:rPr>
        <w:t xml:space="preserve"> - Cuidar da memória através da arte.</w:t>
      </w:r>
    </w:p>
    <w:p w:rsidR="004958DD" w:rsidRPr="00C805BC" w:rsidRDefault="004958DD" w:rsidP="00B01F3B">
      <w:pPr>
        <w:jc w:val="both"/>
        <w:rPr>
          <w:rFonts w:asciiTheme="minorHAnsi" w:hAnsiTheme="minorHAnsi"/>
        </w:rPr>
      </w:pPr>
    </w:p>
    <w:p w:rsidR="003B4D77" w:rsidRPr="00C805BC" w:rsidRDefault="003B4D77" w:rsidP="00B01F3B">
      <w:pPr>
        <w:jc w:val="both"/>
        <w:rPr>
          <w:rFonts w:asciiTheme="minorHAnsi" w:hAnsiTheme="minorHAnsi"/>
        </w:rPr>
      </w:pPr>
      <w:r w:rsidRPr="00C805BC">
        <w:rPr>
          <w:rFonts w:asciiTheme="minorHAnsi" w:hAnsiTheme="minorHAnsi"/>
        </w:rPr>
        <w:t>A</w:t>
      </w:r>
      <w:r w:rsidRPr="00C805BC">
        <w:rPr>
          <w:rFonts w:asciiTheme="minorHAnsi" w:hAnsiTheme="minorHAnsi"/>
          <w:b/>
        </w:rPr>
        <w:t xml:space="preserve"> Loja </w:t>
      </w:r>
      <w:proofErr w:type="spellStart"/>
      <w:r w:rsidRPr="00C805BC">
        <w:rPr>
          <w:rFonts w:asciiTheme="minorHAnsi" w:hAnsiTheme="minorHAnsi"/>
          <w:b/>
        </w:rPr>
        <w:t>Eco-Solidária</w:t>
      </w:r>
      <w:proofErr w:type="spellEnd"/>
      <w:r w:rsidRPr="00C805BC">
        <w:rPr>
          <w:rFonts w:asciiTheme="minorHAnsi" w:hAnsiTheme="minorHAnsi"/>
          <w:b/>
        </w:rPr>
        <w:t xml:space="preserve"> Itinerante</w:t>
      </w:r>
      <w:r w:rsidRPr="00C805BC">
        <w:rPr>
          <w:rFonts w:asciiTheme="minorHAnsi" w:hAnsiTheme="minorHAnsi"/>
        </w:rPr>
        <w:t xml:space="preserve"> é um projeto </w:t>
      </w:r>
      <w:r w:rsidR="00B02EB4" w:rsidRPr="00C805BC">
        <w:rPr>
          <w:rFonts w:asciiTheme="minorHAnsi" w:hAnsiTheme="minorHAnsi"/>
        </w:rPr>
        <w:t>desenvolvido na Região Autónoma dos Açores. A</w:t>
      </w:r>
      <w:r w:rsidRPr="00C805BC">
        <w:rPr>
          <w:rFonts w:asciiTheme="minorHAnsi" w:hAnsiTheme="minorHAnsi"/>
        </w:rPr>
        <w:t xml:space="preserve">través da montagem de Lojas </w:t>
      </w:r>
      <w:r w:rsidR="004678E6" w:rsidRPr="00C805BC">
        <w:rPr>
          <w:rFonts w:asciiTheme="minorHAnsi" w:hAnsiTheme="minorHAnsi"/>
        </w:rPr>
        <w:t>Eco Solidárias</w:t>
      </w:r>
      <w:r w:rsidRPr="00C805BC">
        <w:rPr>
          <w:rFonts w:asciiTheme="minorHAnsi" w:hAnsiTheme="minorHAnsi"/>
        </w:rPr>
        <w:t xml:space="preserve"> Itinerantes</w:t>
      </w:r>
      <w:r w:rsidR="00B02EB4" w:rsidRPr="00C805BC">
        <w:rPr>
          <w:rFonts w:asciiTheme="minorHAnsi" w:hAnsiTheme="minorHAnsi"/>
        </w:rPr>
        <w:t>,</w:t>
      </w:r>
      <w:r w:rsidRPr="00C805BC">
        <w:rPr>
          <w:rFonts w:asciiTheme="minorHAnsi" w:hAnsiTheme="minorHAnsi"/>
        </w:rPr>
        <w:t xml:space="preserve"> </w:t>
      </w:r>
      <w:r w:rsidR="00B02EB4" w:rsidRPr="00C805BC">
        <w:rPr>
          <w:rFonts w:asciiTheme="minorHAnsi" w:hAnsiTheme="minorHAnsi"/>
        </w:rPr>
        <w:t>a associação,</w:t>
      </w:r>
      <w:r w:rsidR="00164856" w:rsidRPr="00C805BC">
        <w:rPr>
          <w:rFonts w:asciiTheme="minorHAnsi" w:hAnsiTheme="minorHAnsi"/>
        </w:rPr>
        <w:t xml:space="preserve"> sedi</w:t>
      </w:r>
      <w:r w:rsidR="00B02EB4" w:rsidRPr="00C805BC">
        <w:rPr>
          <w:rFonts w:asciiTheme="minorHAnsi" w:hAnsiTheme="minorHAnsi"/>
        </w:rPr>
        <w:t xml:space="preserve">ada em Ponta Delgada, </w:t>
      </w:r>
      <w:r w:rsidRPr="00C805BC">
        <w:rPr>
          <w:rFonts w:asciiTheme="minorHAnsi" w:hAnsiTheme="minorHAnsi"/>
        </w:rPr>
        <w:t xml:space="preserve">promove a recolha de bens usados e em excesso </w:t>
      </w:r>
      <w:r w:rsidR="006A5A76" w:rsidRPr="00C805BC">
        <w:rPr>
          <w:rFonts w:asciiTheme="minorHAnsi" w:hAnsiTheme="minorHAnsi"/>
        </w:rPr>
        <w:t xml:space="preserve">para </w:t>
      </w:r>
      <w:r w:rsidRPr="00C805BC">
        <w:rPr>
          <w:rFonts w:asciiTheme="minorHAnsi" w:hAnsiTheme="minorHAnsi"/>
        </w:rPr>
        <w:t>que possam ser diretamente distribuídos a toda a população da Ilha de São Miguel</w:t>
      </w:r>
      <w:r w:rsidR="00B02EB4" w:rsidRPr="00C805BC">
        <w:rPr>
          <w:rFonts w:asciiTheme="minorHAnsi" w:hAnsiTheme="minorHAnsi"/>
        </w:rPr>
        <w:t xml:space="preserve">, </w:t>
      </w:r>
      <w:r w:rsidRPr="00C805BC">
        <w:rPr>
          <w:rFonts w:asciiTheme="minorHAnsi" w:hAnsiTheme="minorHAnsi"/>
        </w:rPr>
        <w:t xml:space="preserve">na modalidade de solidariedade partilhada. </w:t>
      </w:r>
      <w:r w:rsidR="00B02EB4" w:rsidRPr="00C805BC">
        <w:rPr>
          <w:rFonts w:asciiTheme="minorHAnsi" w:hAnsiTheme="minorHAnsi"/>
        </w:rPr>
        <w:t xml:space="preserve">No ano de 2017 o projeto </w:t>
      </w:r>
      <w:r w:rsidR="008F00C1" w:rsidRPr="00C805BC">
        <w:rPr>
          <w:rFonts w:asciiTheme="minorHAnsi" w:hAnsiTheme="minorHAnsi"/>
        </w:rPr>
        <w:t>abrangeu</w:t>
      </w:r>
      <w:r w:rsidR="00B02EB4" w:rsidRPr="00C805BC">
        <w:rPr>
          <w:rFonts w:asciiTheme="minorHAnsi" w:hAnsiTheme="minorHAnsi"/>
        </w:rPr>
        <w:t xml:space="preserve"> 17 concelhos. </w:t>
      </w:r>
    </w:p>
    <w:p w:rsidR="003B4D77" w:rsidRPr="00C805BC" w:rsidRDefault="003B4D77" w:rsidP="00B01F3B">
      <w:pPr>
        <w:jc w:val="both"/>
        <w:rPr>
          <w:rFonts w:asciiTheme="minorHAnsi" w:hAnsiTheme="minorHAnsi"/>
        </w:rPr>
      </w:pPr>
    </w:p>
    <w:p w:rsidR="004958DD" w:rsidRPr="00C805BC" w:rsidRDefault="003B4D77" w:rsidP="00B01F3B">
      <w:pPr>
        <w:jc w:val="both"/>
        <w:rPr>
          <w:rFonts w:asciiTheme="minorHAnsi" w:hAnsiTheme="minorHAnsi"/>
        </w:rPr>
      </w:pPr>
      <w:r w:rsidRPr="00C805BC">
        <w:rPr>
          <w:rFonts w:asciiTheme="minorHAnsi" w:hAnsiTheme="minorHAnsi"/>
        </w:rPr>
        <w:t xml:space="preserve">O </w:t>
      </w:r>
      <w:proofErr w:type="spellStart"/>
      <w:r w:rsidRPr="00C805BC">
        <w:rPr>
          <w:rFonts w:asciiTheme="minorHAnsi" w:hAnsiTheme="minorHAnsi"/>
          <w:b/>
        </w:rPr>
        <w:t>ArteMemória</w:t>
      </w:r>
      <w:proofErr w:type="spellEnd"/>
      <w:r w:rsidRPr="00C805BC">
        <w:rPr>
          <w:rFonts w:asciiTheme="minorHAnsi" w:hAnsiTheme="minorHAnsi"/>
        </w:rPr>
        <w:t xml:space="preserve"> é um projeto inovador de combate à demência, apostando em pinturas que retratam a memória coletiva dos utentes institucionalizados, aliando arte e terapia, com o propósito de prevenir, estabilizar e reabilitar estados demenciais, bastante comuns na comunidade sénior.</w:t>
      </w:r>
    </w:p>
    <w:p w:rsidR="00D03335" w:rsidRPr="00C805BC" w:rsidRDefault="00D03335" w:rsidP="00B01F3B">
      <w:pPr>
        <w:jc w:val="both"/>
        <w:rPr>
          <w:rFonts w:asciiTheme="minorHAnsi" w:hAnsiTheme="minorHAnsi"/>
          <w:b/>
        </w:rPr>
      </w:pPr>
    </w:p>
    <w:p w:rsidR="00741C22" w:rsidRPr="00C805BC" w:rsidRDefault="00741C22" w:rsidP="00B01F3B">
      <w:pPr>
        <w:jc w:val="both"/>
        <w:rPr>
          <w:rFonts w:asciiTheme="minorHAnsi" w:hAnsiTheme="minorHAnsi"/>
          <w:b/>
        </w:rPr>
      </w:pPr>
    </w:p>
    <w:p w:rsidR="00C805BC" w:rsidRDefault="00C805BC" w:rsidP="00B01F3B">
      <w:pPr>
        <w:jc w:val="both"/>
        <w:rPr>
          <w:rFonts w:asciiTheme="minorHAnsi" w:hAnsiTheme="minorHAnsi"/>
          <w:b/>
        </w:rPr>
      </w:pPr>
    </w:p>
    <w:p w:rsidR="00C805BC" w:rsidRDefault="00C805BC" w:rsidP="00B01F3B">
      <w:pPr>
        <w:jc w:val="both"/>
        <w:rPr>
          <w:rFonts w:asciiTheme="minorHAnsi" w:hAnsiTheme="minorHAnsi"/>
          <w:b/>
        </w:rPr>
      </w:pPr>
    </w:p>
    <w:p w:rsidR="00C805BC" w:rsidRDefault="00C805BC" w:rsidP="00B01F3B">
      <w:pPr>
        <w:jc w:val="both"/>
        <w:rPr>
          <w:rFonts w:asciiTheme="minorHAnsi" w:hAnsiTheme="minorHAnsi"/>
          <w:b/>
        </w:rPr>
      </w:pPr>
    </w:p>
    <w:p w:rsidR="001B7BF0" w:rsidRPr="00C805BC" w:rsidRDefault="001B7BF0" w:rsidP="00B01F3B">
      <w:pPr>
        <w:jc w:val="both"/>
        <w:rPr>
          <w:rFonts w:asciiTheme="minorHAnsi" w:hAnsiTheme="minorHAnsi"/>
          <w:u w:val="single"/>
        </w:rPr>
      </w:pPr>
      <w:r w:rsidRPr="00C805BC">
        <w:rPr>
          <w:rFonts w:asciiTheme="minorHAnsi" w:hAnsiTheme="minorHAnsi"/>
          <w:u w:val="single"/>
        </w:rPr>
        <w:lastRenderedPageBreak/>
        <w:t>Categoria Estudos e Investigação</w:t>
      </w:r>
    </w:p>
    <w:p w:rsidR="001B7BF0" w:rsidRPr="00C805BC" w:rsidRDefault="001B7BF0" w:rsidP="00B01F3B">
      <w:pPr>
        <w:jc w:val="both"/>
        <w:rPr>
          <w:rFonts w:asciiTheme="minorHAnsi" w:hAnsiTheme="minorHAnsi"/>
          <w:b/>
        </w:rPr>
      </w:pPr>
    </w:p>
    <w:p w:rsidR="001B7BF0" w:rsidRPr="00C805BC" w:rsidRDefault="00DD035C" w:rsidP="00B01F3B">
      <w:pPr>
        <w:jc w:val="both"/>
        <w:rPr>
          <w:rFonts w:asciiTheme="minorHAnsi" w:hAnsiTheme="minorHAnsi"/>
        </w:rPr>
      </w:pPr>
      <w:r w:rsidRPr="00C805BC">
        <w:rPr>
          <w:rFonts w:asciiTheme="minorHAnsi" w:hAnsiTheme="minorHAnsi"/>
        </w:rPr>
        <w:t>Vence</w:t>
      </w:r>
      <w:r w:rsidR="003B4D77" w:rsidRPr="00C805BC">
        <w:rPr>
          <w:rFonts w:asciiTheme="minorHAnsi" w:hAnsiTheme="minorHAnsi"/>
        </w:rPr>
        <w:t xml:space="preserve"> </w:t>
      </w:r>
      <w:r w:rsidR="003B4D77" w:rsidRPr="00C805BC">
        <w:rPr>
          <w:rFonts w:asciiTheme="minorHAnsi" w:hAnsiTheme="minorHAnsi"/>
          <w:b/>
        </w:rPr>
        <w:t>Vítor Manuel Figueiredo</w:t>
      </w:r>
      <w:r w:rsidR="003B4D77" w:rsidRPr="00C805BC">
        <w:rPr>
          <w:rFonts w:asciiTheme="minorHAnsi" w:hAnsiTheme="minorHAnsi"/>
        </w:rPr>
        <w:t xml:space="preserve">, com a tese de Doutoramento em </w:t>
      </w:r>
      <w:r w:rsidR="00776765" w:rsidRPr="00C805BC">
        <w:rPr>
          <w:rFonts w:asciiTheme="minorHAnsi" w:hAnsiTheme="minorHAnsi"/>
        </w:rPr>
        <w:t>Gestão da Universidade da Beira Interior</w:t>
      </w:r>
      <w:r w:rsidR="003B4D77" w:rsidRPr="00C805BC">
        <w:rPr>
          <w:rFonts w:asciiTheme="minorHAnsi" w:hAnsiTheme="minorHAnsi"/>
        </w:rPr>
        <w:t xml:space="preserve"> </w:t>
      </w:r>
      <w:r w:rsidR="003B4D77" w:rsidRPr="00C805BC">
        <w:rPr>
          <w:rFonts w:asciiTheme="minorHAnsi" w:hAnsiTheme="minorHAnsi"/>
          <w:b/>
        </w:rPr>
        <w:t>As Cooperativas como Alianças Estratégicas: Fatores de sucesso para a satisfação dos cooperadores vitivinícolas da região do Dão</w:t>
      </w:r>
      <w:r w:rsidR="00776765" w:rsidRPr="00C805BC">
        <w:rPr>
          <w:rFonts w:asciiTheme="minorHAnsi" w:hAnsiTheme="minorHAnsi"/>
        </w:rPr>
        <w:t>. Este estudo tem por objetivo identificar os fatores que influenciam a satisfação dos cooperadores vitivinícolas.</w:t>
      </w:r>
    </w:p>
    <w:p w:rsidR="001D706D" w:rsidRPr="00C805BC" w:rsidRDefault="001D706D" w:rsidP="00B01F3B">
      <w:pPr>
        <w:jc w:val="both"/>
        <w:rPr>
          <w:rFonts w:asciiTheme="minorHAnsi" w:hAnsiTheme="minorHAnsi"/>
          <w:b/>
        </w:rPr>
      </w:pPr>
    </w:p>
    <w:p w:rsidR="004C2757" w:rsidRPr="00C805BC" w:rsidRDefault="00B01F3B" w:rsidP="00B01F3B">
      <w:pPr>
        <w:jc w:val="both"/>
        <w:rPr>
          <w:rFonts w:asciiTheme="minorHAnsi" w:hAnsiTheme="minorHAnsi"/>
          <w:u w:val="single"/>
        </w:rPr>
      </w:pPr>
      <w:r w:rsidRPr="00C805BC">
        <w:rPr>
          <w:rFonts w:asciiTheme="minorHAnsi" w:hAnsiTheme="minorHAnsi"/>
          <w:u w:val="single"/>
        </w:rPr>
        <w:t xml:space="preserve">Categoria </w:t>
      </w:r>
      <w:r w:rsidR="004C2757" w:rsidRPr="00C805BC">
        <w:rPr>
          <w:rFonts w:asciiTheme="minorHAnsi" w:hAnsiTheme="minorHAnsi"/>
          <w:u w:val="single"/>
        </w:rPr>
        <w:t xml:space="preserve">Trabalhos </w:t>
      </w:r>
      <w:r w:rsidR="004678E6" w:rsidRPr="00C805BC">
        <w:rPr>
          <w:rFonts w:asciiTheme="minorHAnsi" w:hAnsiTheme="minorHAnsi"/>
          <w:u w:val="single"/>
        </w:rPr>
        <w:t>de Âmbito Escolar</w:t>
      </w:r>
    </w:p>
    <w:p w:rsidR="004C2757" w:rsidRPr="00C805BC" w:rsidRDefault="004C2757" w:rsidP="00B01F3B">
      <w:pPr>
        <w:jc w:val="both"/>
        <w:rPr>
          <w:rFonts w:asciiTheme="minorHAnsi" w:hAnsiTheme="minorHAnsi"/>
        </w:rPr>
      </w:pPr>
    </w:p>
    <w:p w:rsidR="004C2757" w:rsidRPr="00C805BC" w:rsidRDefault="004C2757" w:rsidP="00B01F3B">
      <w:pPr>
        <w:jc w:val="both"/>
        <w:rPr>
          <w:rFonts w:asciiTheme="minorHAnsi" w:hAnsiTheme="minorHAnsi"/>
        </w:rPr>
      </w:pPr>
      <w:r w:rsidRPr="00C805BC">
        <w:rPr>
          <w:rFonts w:asciiTheme="minorHAnsi" w:hAnsiTheme="minorHAnsi"/>
        </w:rPr>
        <w:t>É premiado o</w:t>
      </w:r>
      <w:r w:rsidRPr="00C805BC">
        <w:rPr>
          <w:rFonts w:asciiTheme="minorHAnsi" w:hAnsiTheme="minorHAnsi"/>
          <w:b/>
        </w:rPr>
        <w:t xml:space="preserve"> </w:t>
      </w:r>
      <w:r w:rsidR="00776765" w:rsidRPr="00C805BC">
        <w:rPr>
          <w:rFonts w:asciiTheme="minorHAnsi" w:hAnsiTheme="minorHAnsi"/>
          <w:b/>
        </w:rPr>
        <w:t xml:space="preserve">Agrupamento de Escolas Conde de Ourém </w:t>
      </w:r>
      <w:r w:rsidRPr="00C805BC">
        <w:rPr>
          <w:rFonts w:asciiTheme="minorHAnsi" w:hAnsiTheme="minorHAnsi"/>
        </w:rPr>
        <w:t xml:space="preserve">com o projeto </w:t>
      </w:r>
      <w:r w:rsidR="00776765" w:rsidRPr="00C805BC">
        <w:rPr>
          <w:rFonts w:asciiTheme="minorHAnsi" w:hAnsiTheme="minorHAnsi"/>
          <w:b/>
        </w:rPr>
        <w:t>AGIR</w:t>
      </w:r>
      <w:r w:rsidR="004678E6" w:rsidRPr="00C805BC">
        <w:rPr>
          <w:rFonts w:asciiTheme="minorHAnsi" w:hAnsiTheme="minorHAnsi"/>
        </w:rPr>
        <w:t>. O projeto pretende incentivar experiências de voluntariado e solidariedade envolvendo os diversos agentes educativos, numa dinâmica organizada e orientada para a melhoria do meio social. É desenvolvido num espaço com alunos voluntários - Espaço AGIR - onde se organizam e desenvolvem atividades inerentes às seguintes áreas de intervenção: Pobreza/Fome; Desemprego/Sustentabilidade; Educação/Literacia; Saúde; População Sénior; Conviver com a Diferen</w:t>
      </w:r>
      <w:r w:rsidR="006A5A76" w:rsidRPr="00C805BC">
        <w:rPr>
          <w:rFonts w:asciiTheme="minorHAnsi" w:hAnsiTheme="minorHAnsi"/>
        </w:rPr>
        <w:t xml:space="preserve">ça; Sustentabilidade Ambiental e </w:t>
      </w:r>
      <w:r w:rsidR="004678E6" w:rsidRPr="00C805BC">
        <w:rPr>
          <w:rFonts w:asciiTheme="minorHAnsi" w:hAnsiTheme="minorHAnsi"/>
        </w:rPr>
        <w:t>Parceria Global para o Desenvolvimento Humano.</w:t>
      </w:r>
    </w:p>
    <w:p w:rsidR="00D03335" w:rsidRPr="00C805BC" w:rsidRDefault="00D03335" w:rsidP="00B01F3B">
      <w:pPr>
        <w:jc w:val="both"/>
        <w:rPr>
          <w:rFonts w:asciiTheme="minorHAnsi" w:hAnsiTheme="minorHAnsi"/>
          <w:b/>
        </w:rPr>
      </w:pPr>
    </w:p>
    <w:p w:rsidR="004678E6" w:rsidRPr="00C805BC" w:rsidRDefault="004678E6" w:rsidP="00B01F3B">
      <w:pPr>
        <w:jc w:val="both"/>
        <w:rPr>
          <w:rFonts w:asciiTheme="minorHAnsi" w:hAnsiTheme="minorHAnsi"/>
          <w:u w:val="single"/>
        </w:rPr>
      </w:pPr>
      <w:r w:rsidRPr="00C805BC">
        <w:rPr>
          <w:rFonts w:asciiTheme="minorHAnsi" w:hAnsiTheme="minorHAnsi"/>
          <w:u w:val="single"/>
        </w:rPr>
        <w:t>Categoria Trabalhos Jornalísticos</w:t>
      </w:r>
    </w:p>
    <w:p w:rsidR="00C805BC" w:rsidRPr="00C805BC" w:rsidRDefault="00C805BC" w:rsidP="00B01F3B">
      <w:pPr>
        <w:jc w:val="both"/>
        <w:rPr>
          <w:rFonts w:asciiTheme="minorHAnsi" w:hAnsiTheme="minorHAnsi"/>
          <w:b/>
        </w:rPr>
      </w:pPr>
    </w:p>
    <w:p w:rsidR="00B55C74" w:rsidRPr="00C805BC" w:rsidRDefault="00B55C74" w:rsidP="00B01F3B">
      <w:pPr>
        <w:jc w:val="both"/>
        <w:rPr>
          <w:rFonts w:asciiTheme="minorHAnsi" w:hAnsiTheme="minorHAnsi"/>
        </w:rPr>
      </w:pPr>
      <w:r w:rsidRPr="00C805BC">
        <w:rPr>
          <w:rFonts w:asciiTheme="minorHAnsi" w:hAnsiTheme="minorHAnsi"/>
        </w:rPr>
        <w:t xml:space="preserve">Vencem </w:t>
      </w:r>
      <w:proofErr w:type="spellStart"/>
      <w:r w:rsidR="001D706D" w:rsidRPr="00C805BC">
        <w:rPr>
          <w:rFonts w:asciiTheme="minorHAnsi" w:hAnsiTheme="minorHAnsi"/>
          <w:i/>
        </w:rPr>
        <w:t>ex-aequo</w:t>
      </w:r>
      <w:proofErr w:type="spellEnd"/>
      <w:r w:rsidR="001D706D" w:rsidRPr="00C805BC">
        <w:rPr>
          <w:rFonts w:asciiTheme="minorHAnsi" w:hAnsiTheme="minorHAnsi"/>
        </w:rPr>
        <w:t xml:space="preserve"> </w:t>
      </w:r>
      <w:r w:rsidRPr="00C805BC">
        <w:rPr>
          <w:rFonts w:asciiTheme="minorHAnsi" w:hAnsiTheme="minorHAnsi"/>
          <w:b/>
        </w:rPr>
        <w:t>Marta Gonçalves e Nuno Botelho</w:t>
      </w:r>
      <w:r w:rsidRPr="00C805BC">
        <w:rPr>
          <w:rFonts w:asciiTheme="minorHAnsi" w:hAnsiTheme="minorHAnsi"/>
        </w:rPr>
        <w:t xml:space="preserve"> pelo trabalho </w:t>
      </w:r>
      <w:proofErr w:type="gramStart"/>
      <w:r w:rsidRPr="00C805BC">
        <w:rPr>
          <w:rFonts w:asciiTheme="minorHAnsi" w:hAnsiTheme="minorHAnsi"/>
        </w:rPr>
        <w:t xml:space="preserve">jornalístico </w:t>
      </w:r>
      <w:r w:rsidRPr="00C805BC">
        <w:rPr>
          <w:rFonts w:asciiTheme="minorHAnsi" w:hAnsiTheme="minorHAnsi"/>
          <w:b/>
        </w:rPr>
        <w:t>Gente bonita</w:t>
      </w:r>
      <w:proofErr w:type="gramEnd"/>
      <w:r w:rsidRPr="00C805BC">
        <w:rPr>
          <w:rFonts w:asciiTheme="minorHAnsi" w:hAnsiTheme="minorHAnsi"/>
          <w:b/>
        </w:rPr>
        <w:t xml:space="preserve"> come fruta feia: as virtudes da imperfeição</w:t>
      </w:r>
      <w:r w:rsidRPr="00C805BC">
        <w:rPr>
          <w:rFonts w:asciiTheme="minorHAnsi" w:hAnsiTheme="minorHAnsi"/>
        </w:rPr>
        <w:t xml:space="preserve"> e </w:t>
      </w:r>
      <w:r w:rsidRPr="00C805BC">
        <w:rPr>
          <w:rFonts w:asciiTheme="minorHAnsi" w:hAnsiTheme="minorHAnsi"/>
          <w:b/>
        </w:rPr>
        <w:t>Isabel Osório</w:t>
      </w:r>
      <w:r w:rsidR="003A16D7" w:rsidRPr="00C805BC">
        <w:rPr>
          <w:rFonts w:asciiTheme="minorHAnsi" w:hAnsiTheme="minorHAnsi"/>
        </w:rPr>
        <w:t xml:space="preserve"> pela r</w:t>
      </w:r>
      <w:r w:rsidRPr="00C805BC">
        <w:rPr>
          <w:rFonts w:asciiTheme="minorHAnsi" w:hAnsiTheme="minorHAnsi"/>
        </w:rPr>
        <w:t xml:space="preserve">eportagem televisiva </w:t>
      </w:r>
      <w:r w:rsidR="00574192" w:rsidRPr="00C805BC">
        <w:rPr>
          <w:rFonts w:asciiTheme="minorHAnsi" w:hAnsiTheme="minorHAnsi"/>
          <w:b/>
        </w:rPr>
        <w:t xml:space="preserve">Os 25 Anos da Associação </w:t>
      </w:r>
      <w:r w:rsidRPr="00C805BC">
        <w:rPr>
          <w:rFonts w:asciiTheme="minorHAnsi" w:hAnsiTheme="minorHAnsi"/>
          <w:b/>
        </w:rPr>
        <w:t>Abraço</w:t>
      </w:r>
      <w:r w:rsidR="003A16D7" w:rsidRPr="00C805BC">
        <w:rPr>
          <w:rFonts w:asciiTheme="minorHAnsi" w:hAnsiTheme="minorHAnsi"/>
          <w:b/>
        </w:rPr>
        <w:t>.</w:t>
      </w:r>
    </w:p>
    <w:p w:rsidR="00B55C74" w:rsidRPr="00C805BC" w:rsidRDefault="00B55C74" w:rsidP="00B01F3B">
      <w:pPr>
        <w:jc w:val="both"/>
        <w:rPr>
          <w:rFonts w:asciiTheme="minorHAnsi" w:hAnsiTheme="minorHAnsi"/>
        </w:rPr>
      </w:pPr>
    </w:p>
    <w:p w:rsidR="003A16D7" w:rsidRDefault="00B55C74" w:rsidP="00B01F3B">
      <w:pPr>
        <w:jc w:val="both"/>
        <w:rPr>
          <w:rFonts w:asciiTheme="minorHAnsi" w:hAnsiTheme="minorHAnsi"/>
        </w:rPr>
      </w:pPr>
      <w:r w:rsidRPr="00C805BC">
        <w:rPr>
          <w:rFonts w:asciiTheme="minorHAnsi" w:hAnsiTheme="minorHAnsi"/>
          <w:b/>
        </w:rPr>
        <w:t>Gente Bonita come Fruta Feia</w:t>
      </w:r>
      <w:r w:rsidR="003A16D7" w:rsidRPr="00C805BC">
        <w:rPr>
          <w:rFonts w:asciiTheme="minorHAnsi" w:hAnsiTheme="minorHAnsi"/>
        </w:rPr>
        <w:t xml:space="preserve"> é uma reportagem do jornal Expresso sobre a Fruta Feia, uma cooperativa que tem como objetivo reduzir o desperdício alimentar, comprando aos produtores aquilo que as grandes superfícies comerciais não querem – apenas porque tem um toque ou é demasiado pequeno – e vendem depois aos seus associados em cabazes. </w:t>
      </w:r>
    </w:p>
    <w:p w:rsidR="00C805BC" w:rsidRPr="00C805BC" w:rsidRDefault="00C805BC" w:rsidP="00B01F3B">
      <w:pPr>
        <w:jc w:val="both"/>
        <w:rPr>
          <w:rFonts w:asciiTheme="minorHAnsi" w:hAnsiTheme="minorHAnsi"/>
        </w:rPr>
      </w:pPr>
    </w:p>
    <w:p w:rsidR="003A16D7" w:rsidRPr="00C805BC" w:rsidRDefault="00574192" w:rsidP="00B01F3B">
      <w:pPr>
        <w:jc w:val="both"/>
        <w:rPr>
          <w:rFonts w:asciiTheme="minorHAnsi" w:hAnsiTheme="minorHAnsi"/>
        </w:rPr>
      </w:pPr>
      <w:r w:rsidRPr="00C805BC">
        <w:rPr>
          <w:rFonts w:asciiTheme="minorHAnsi" w:hAnsiTheme="minorHAnsi"/>
          <w:b/>
        </w:rPr>
        <w:t xml:space="preserve">Os 25 Anos da Associação </w:t>
      </w:r>
      <w:r w:rsidR="003A16D7" w:rsidRPr="00C805BC">
        <w:rPr>
          <w:rFonts w:asciiTheme="minorHAnsi" w:hAnsiTheme="minorHAnsi"/>
          <w:b/>
        </w:rPr>
        <w:t>Abraço</w:t>
      </w:r>
      <w:r w:rsidR="003A16D7" w:rsidRPr="00C805BC">
        <w:rPr>
          <w:rFonts w:asciiTheme="minorHAnsi" w:hAnsiTheme="minorHAnsi"/>
        </w:rPr>
        <w:t xml:space="preserve"> é uma reportagem especial, transmitida pela SIC</w:t>
      </w:r>
      <w:r w:rsidRPr="00C805BC">
        <w:rPr>
          <w:rFonts w:asciiTheme="minorHAnsi" w:hAnsiTheme="minorHAnsi"/>
        </w:rPr>
        <w:t xml:space="preserve"> Notícias</w:t>
      </w:r>
      <w:r w:rsidR="003A16D7" w:rsidRPr="00C805BC">
        <w:rPr>
          <w:rFonts w:asciiTheme="minorHAnsi" w:hAnsiTheme="minorHAnsi"/>
        </w:rPr>
        <w:t>.</w:t>
      </w:r>
      <w:r w:rsidR="00A73DF1" w:rsidRPr="00C805BC">
        <w:rPr>
          <w:rFonts w:asciiTheme="minorHAnsi" w:hAnsiTheme="minorHAnsi"/>
        </w:rPr>
        <w:t xml:space="preserve"> Graças aos avanços da medicina e da ciência, a sida passou nas últimas décadas de doença fatal a doença crónica. Contudo, o combate à doença começou também a ser ganho quando a sociedade se mobilizou de muitas formas, sobretudo nos alertas para a necessidade de uma maior </w:t>
      </w:r>
      <w:r w:rsidR="006A5A76" w:rsidRPr="00C805BC">
        <w:rPr>
          <w:rFonts w:asciiTheme="minorHAnsi" w:hAnsiTheme="minorHAnsi"/>
        </w:rPr>
        <w:t>prevenção. A Abraço, que celebrou</w:t>
      </w:r>
      <w:r w:rsidR="00A73DF1" w:rsidRPr="00C805BC">
        <w:rPr>
          <w:rFonts w:asciiTheme="minorHAnsi" w:hAnsiTheme="minorHAnsi"/>
        </w:rPr>
        <w:t xml:space="preserve"> 25 anos, foi das primeiras associações a promover campanhas e a ajudar os doentes infetados.  </w:t>
      </w:r>
    </w:p>
    <w:p w:rsidR="003A16D7" w:rsidRPr="00C805BC" w:rsidRDefault="003A16D7" w:rsidP="00B01F3B">
      <w:pPr>
        <w:jc w:val="both"/>
        <w:rPr>
          <w:rFonts w:asciiTheme="minorHAnsi" w:hAnsiTheme="minorHAnsi"/>
        </w:rPr>
      </w:pPr>
    </w:p>
    <w:p w:rsidR="003A16D7" w:rsidRPr="00C805BC" w:rsidRDefault="00A73DF1" w:rsidP="00B01F3B">
      <w:pPr>
        <w:jc w:val="both"/>
        <w:rPr>
          <w:rFonts w:asciiTheme="minorHAnsi" w:hAnsiTheme="minorHAnsi"/>
        </w:rPr>
      </w:pPr>
      <w:r w:rsidRPr="00C805BC">
        <w:rPr>
          <w:rFonts w:asciiTheme="minorHAnsi" w:hAnsiTheme="minorHAnsi"/>
        </w:rPr>
        <w:t xml:space="preserve">É também atribuída uma Menção Honrosa a </w:t>
      </w:r>
      <w:r w:rsidRPr="00C805BC">
        <w:rPr>
          <w:rFonts w:asciiTheme="minorHAnsi" w:hAnsiTheme="minorHAnsi"/>
          <w:b/>
        </w:rPr>
        <w:t>Pedro Vasco Oliveira</w:t>
      </w:r>
      <w:r w:rsidRPr="00C805BC">
        <w:rPr>
          <w:rFonts w:asciiTheme="minorHAnsi" w:hAnsiTheme="minorHAnsi"/>
        </w:rPr>
        <w:t xml:space="preserve">, pela grande reportagem </w:t>
      </w:r>
      <w:r w:rsidRPr="00C805BC">
        <w:rPr>
          <w:rFonts w:asciiTheme="minorHAnsi" w:hAnsiTheme="minorHAnsi"/>
          <w:b/>
        </w:rPr>
        <w:t>Confederação Portuguesa de Economia Social: Nascimento de uma organização impensável há pouco mais de um ano</w:t>
      </w:r>
      <w:r w:rsidRPr="00C805BC">
        <w:rPr>
          <w:rFonts w:asciiTheme="minorHAnsi" w:hAnsiTheme="minorHAnsi"/>
        </w:rPr>
        <w:t>, publicada no jornal Solidariedade, na qual é abordado o percurso feito pela Economia Social e os seus principais agentes até à criação da Confederação.</w:t>
      </w:r>
    </w:p>
    <w:p w:rsidR="00A73DF1" w:rsidRPr="00C805BC" w:rsidRDefault="00A73DF1" w:rsidP="00B01F3B">
      <w:pPr>
        <w:jc w:val="both"/>
        <w:rPr>
          <w:rFonts w:asciiTheme="minorHAnsi" w:hAnsiTheme="minorHAnsi"/>
        </w:rPr>
      </w:pPr>
    </w:p>
    <w:p w:rsidR="004C2757" w:rsidRPr="00C805BC" w:rsidRDefault="004C2757" w:rsidP="00B01F3B">
      <w:pPr>
        <w:jc w:val="both"/>
        <w:rPr>
          <w:rFonts w:asciiTheme="minorHAnsi" w:hAnsiTheme="minorHAnsi"/>
          <w:u w:val="single"/>
        </w:rPr>
      </w:pPr>
      <w:r w:rsidRPr="00C805BC">
        <w:rPr>
          <w:rFonts w:asciiTheme="minorHAnsi" w:hAnsiTheme="minorHAnsi"/>
          <w:u w:val="single"/>
        </w:rPr>
        <w:t xml:space="preserve">Prémio </w:t>
      </w:r>
      <w:r w:rsidR="00DD0451" w:rsidRPr="00C805BC">
        <w:rPr>
          <w:rFonts w:asciiTheme="minorHAnsi" w:hAnsiTheme="minorHAnsi"/>
          <w:u w:val="single"/>
        </w:rPr>
        <w:t xml:space="preserve">de Honra </w:t>
      </w:r>
      <w:r w:rsidR="004678E6" w:rsidRPr="00C805BC">
        <w:rPr>
          <w:rFonts w:asciiTheme="minorHAnsi" w:hAnsiTheme="minorHAnsi"/>
          <w:u w:val="single"/>
        </w:rPr>
        <w:t>Personalidade da Economia Social 2018</w:t>
      </w:r>
    </w:p>
    <w:p w:rsidR="004C2757" w:rsidRPr="00C805BC" w:rsidRDefault="004C2757" w:rsidP="00B01F3B">
      <w:pPr>
        <w:jc w:val="both"/>
        <w:rPr>
          <w:rFonts w:asciiTheme="minorHAnsi" w:hAnsiTheme="minorHAnsi"/>
        </w:rPr>
      </w:pPr>
    </w:p>
    <w:p w:rsidR="004678E6" w:rsidRPr="00C805BC" w:rsidRDefault="004678E6" w:rsidP="00522650">
      <w:pPr>
        <w:jc w:val="both"/>
        <w:rPr>
          <w:rFonts w:asciiTheme="minorHAnsi" w:hAnsiTheme="minorHAnsi"/>
          <w:u w:val="single"/>
        </w:rPr>
      </w:pPr>
      <w:r w:rsidRPr="00C805BC">
        <w:rPr>
          <w:rFonts w:asciiTheme="minorHAnsi" w:hAnsiTheme="minorHAnsi"/>
          <w:u w:val="single"/>
        </w:rPr>
        <w:t>Honra à Carreira</w:t>
      </w:r>
    </w:p>
    <w:p w:rsidR="004678E6" w:rsidRPr="00C805BC" w:rsidRDefault="004678E6" w:rsidP="00522650">
      <w:pPr>
        <w:jc w:val="both"/>
        <w:rPr>
          <w:rFonts w:asciiTheme="minorHAnsi" w:hAnsiTheme="minorHAnsi"/>
        </w:rPr>
      </w:pPr>
    </w:p>
    <w:p w:rsidR="00DD0451" w:rsidRPr="00C805BC" w:rsidRDefault="004C2757" w:rsidP="00522650">
      <w:pPr>
        <w:jc w:val="both"/>
        <w:rPr>
          <w:rFonts w:asciiTheme="minorHAnsi" w:hAnsiTheme="minorHAnsi"/>
        </w:rPr>
      </w:pPr>
      <w:r w:rsidRPr="00C805BC">
        <w:rPr>
          <w:rFonts w:asciiTheme="minorHAnsi" w:hAnsiTheme="minorHAnsi"/>
        </w:rPr>
        <w:t>Vence</w:t>
      </w:r>
      <w:r w:rsidR="00B350E0" w:rsidRPr="00C805BC">
        <w:rPr>
          <w:rFonts w:asciiTheme="minorHAnsi" w:hAnsiTheme="minorHAnsi"/>
        </w:rPr>
        <w:t xml:space="preserve"> </w:t>
      </w:r>
      <w:r w:rsidR="004678E6" w:rsidRPr="00C805BC">
        <w:rPr>
          <w:rFonts w:asciiTheme="minorHAnsi" w:hAnsiTheme="minorHAnsi"/>
          <w:b/>
        </w:rPr>
        <w:t>Francisco Silva</w:t>
      </w:r>
      <w:r w:rsidR="00C64A6C" w:rsidRPr="00C805BC">
        <w:rPr>
          <w:rFonts w:asciiTheme="minorHAnsi" w:hAnsiTheme="minorHAnsi"/>
        </w:rPr>
        <w:t>, que possui um extenso e relevante percurso profissional ligado ao sector cooperativo agrícola e do crédito agrícola, salientando-se a função de secretário-geral da CONFAGRI, protagonizando, desde a sua criação, o processo de crescimento, consolidação e afirmação no sector coopera</w:t>
      </w:r>
      <w:r w:rsidR="006A5A76" w:rsidRPr="00C805BC">
        <w:rPr>
          <w:rFonts w:asciiTheme="minorHAnsi" w:hAnsiTheme="minorHAnsi"/>
        </w:rPr>
        <w:t>tivo e na Economia S</w:t>
      </w:r>
      <w:r w:rsidR="00C64A6C" w:rsidRPr="00C805BC">
        <w:rPr>
          <w:rFonts w:asciiTheme="minorHAnsi" w:hAnsiTheme="minorHAnsi"/>
        </w:rPr>
        <w:t>ocial. Salienta-se também no processo de afirmação e fortalecimento do sector da Economia Social em Portugal, assinalando-se a realização do Congresso Nacional da Economia Social e a criação da Confederação Portuguesa da Economia social (CPES). Foi eleito por unanimidade Presidente do grupo de trabalho da Comissão Organizadora do Congresso, destacando-se pelo seu empenhamento e capacidade de estabelecer pontes entre todos os intervenientes. Tem, ainda, presidido à comissão instaladora da Confederação.</w:t>
      </w:r>
    </w:p>
    <w:p w:rsidR="00A73DF1" w:rsidRPr="00C805BC" w:rsidRDefault="00A73DF1" w:rsidP="00522650">
      <w:pPr>
        <w:jc w:val="both"/>
        <w:rPr>
          <w:rFonts w:asciiTheme="minorHAnsi" w:hAnsiTheme="minorHAnsi"/>
        </w:rPr>
      </w:pPr>
    </w:p>
    <w:p w:rsidR="00C64A6C" w:rsidRPr="00C805BC" w:rsidRDefault="00C64A6C" w:rsidP="00522650">
      <w:pPr>
        <w:jc w:val="both"/>
        <w:rPr>
          <w:rFonts w:asciiTheme="minorHAnsi" w:hAnsiTheme="minorHAnsi"/>
          <w:u w:val="single"/>
        </w:rPr>
      </w:pPr>
      <w:r w:rsidRPr="00C805BC">
        <w:rPr>
          <w:rFonts w:asciiTheme="minorHAnsi" w:hAnsiTheme="minorHAnsi"/>
          <w:u w:val="single"/>
        </w:rPr>
        <w:t>Honra à Capacidade Empreendedora</w:t>
      </w:r>
    </w:p>
    <w:p w:rsidR="00C64A6C" w:rsidRPr="00C805BC" w:rsidRDefault="00C64A6C" w:rsidP="00522650">
      <w:pPr>
        <w:jc w:val="both"/>
        <w:rPr>
          <w:rFonts w:asciiTheme="minorHAnsi" w:hAnsiTheme="minorHAnsi"/>
        </w:rPr>
      </w:pPr>
    </w:p>
    <w:p w:rsidR="00A73DF1" w:rsidRPr="00C805BC" w:rsidRDefault="00C64A6C" w:rsidP="00522650">
      <w:pPr>
        <w:jc w:val="both"/>
        <w:rPr>
          <w:rFonts w:asciiTheme="minorHAnsi" w:hAnsiTheme="minorHAnsi"/>
        </w:rPr>
      </w:pPr>
      <w:r w:rsidRPr="00C805BC">
        <w:rPr>
          <w:rFonts w:asciiTheme="minorHAnsi" w:hAnsiTheme="minorHAnsi"/>
        </w:rPr>
        <w:t xml:space="preserve">Vence </w:t>
      </w:r>
      <w:r w:rsidRPr="00C805BC">
        <w:rPr>
          <w:rFonts w:asciiTheme="minorHAnsi" w:hAnsiTheme="minorHAnsi"/>
          <w:b/>
        </w:rPr>
        <w:t>Ivone Félix</w:t>
      </w:r>
      <w:r w:rsidRPr="00C805BC">
        <w:rPr>
          <w:rFonts w:asciiTheme="minorHAnsi" w:hAnsiTheme="minorHAnsi"/>
        </w:rPr>
        <w:t>, Coordenadora Executiva da CERCIOEIRAS, que tem procurado, sobretudo, humanizar o atendimento aos utentes através da inserção de métodos e técnicas científicas aplicadas por colaboradores especializados nas áreas de psicologia, serviço social, terapias, educação física e psicomotricidade.</w:t>
      </w:r>
      <w:r w:rsidR="003854E1" w:rsidRPr="00C805BC">
        <w:rPr>
          <w:rFonts w:asciiTheme="minorHAnsi" w:hAnsiTheme="minorHAnsi"/>
        </w:rPr>
        <w:t xml:space="preserve"> A sua atividade tem incidido na defesa dos direitos das pessoas com deficiência intelectual e na prestação de serviços/ respostas sociais que vão ao encontro das necessidades da famílias e dos clientes com deficiência ou outras vulnerabilidades sociais.</w:t>
      </w:r>
    </w:p>
    <w:p w:rsidR="00C64A6C" w:rsidRPr="00C805BC" w:rsidRDefault="00C64A6C" w:rsidP="00522650">
      <w:pPr>
        <w:jc w:val="both"/>
        <w:rPr>
          <w:rFonts w:asciiTheme="minorHAnsi" w:hAnsiTheme="minorHAnsi"/>
        </w:rPr>
      </w:pPr>
    </w:p>
    <w:p w:rsidR="00C805BC" w:rsidRDefault="00C805BC" w:rsidP="00522650">
      <w:pPr>
        <w:jc w:val="both"/>
        <w:rPr>
          <w:rFonts w:asciiTheme="minorHAnsi" w:hAnsiTheme="minorHAnsi"/>
        </w:rPr>
      </w:pPr>
    </w:p>
    <w:p w:rsidR="00DD0451" w:rsidRPr="00C805BC" w:rsidRDefault="00DD0451" w:rsidP="00522650">
      <w:pPr>
        <w:jc w:val="both"/>
        <w:rPr>
          <w:rFonts w:asciiTheme="minorHAnsi" w:hAnsiTheme="minorHAnsi"/>
        </w:rPr>
      </w:pPr>
      <w:r w:rsidRPr="00C805BC">
        <w:rPr>
          <w:rFonts w:asciiTheme="minorHAnsi" w:hAnsiTheme="minorHAnsi"/>
        </w:rPr>
        <w:t>A Cerimónia Pública de entrega do Prémio terá lugar no dia 24 de janeiro de 2019, inserida no Tributo a António Sérgio, organizado pela</w:t>
      </w:r>
      <w:r w:rsidR="003439DC">
        <w:rPr>
          <w:rFonts w:asciiTheme="minorHAnsi" w:hAnsiTheme="minorHAnsi"/>
        </w:rPr>
        <w:t xml:space="preserve"> CASES por ocasião do cinquentenário</w:t>
      </w:r>
      <w:r w:rsidRPr="00C805BC">
        <w:rPr>
          <w:rFonts w:asciiTheme="minorHAnsi" w:hAnsiTheme="minorHAnsi"/>
        </w:rPr>
        <w:t xml:space="preserve"> da sua morte, cujo programa segue em anexo. </w:t>
      </w:r>
      <w:bookmarkStart w:id="0" w:name="_GoBack"/>
      <w:bookmarkEnd w:id="0"/>
    </w:p>
    <w:sectPr w:rsidR="00DD0451" w:rsidRPr="00C805B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782" w:rsidRDefault="00FA0782" w:rsidP="00584B72">
      <w:r>
        <w:separator/>
      </w:r>
    </w:p>
  </w:endnote>
  <w:endnote w:type="continuationSeparator" w:id="0">
    <w:p w:rsidR="00FA0782" w:rsidRDefault="00FA0782" w:rsidP="00584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782" w:rsidRDefault="00FA0782" w:rsidP="00584B72">
      <w:r>
        <w:separator/>
      </w:r>
    </w:p>
  </w:footnote>
  <w:footnote w:type="continuationSeparator" w:id="0">
    <w:p w:rsidR="00FA0782" w:rsidRDefault="00FA0782" w:rsidP="00584B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B72" w:rsidRDefault="00C40A11">
    <w:pPr>
      <w:pStyle w:val="Cabealho"/>
    </w:pPr>
    <w:r w:rsidRPr="00C40A11">
      <w:rPr>
        <w:noProof/>
      </w:rPr>
      <w:drawing>
        <wp:inline distT="0" distB="0" distL="0" distR="0">
          <wp:extent cx="5400040" cy="1342942"/>
          <wp:effectExtent l="0" t="0" r="0" b="0"/>
          <wp:docPr id="2" name="Imagem 2" descr="\\server01\Partilha\DRICE\DRICE\ERIEP\Prémio\2018\Header PAS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ver01\Partilha\DRICE\DRICE\ERIEP\Prémio\2018\Header PAS201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3429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936"/>
    <w:rsid w:val="000F2C57"/>
    <w:rsid w:val="00162921"/>
    <w:rsid w:val="00164856"/>
    <w:rsid w:val="001B7BF0"/>
    <w:rsid w:val="001D706D"/>
    <w:rsid w:val="002E6CFE"/>
    <w:rsid w:val="003439DC"/>
    <w:rsid w:val="003854E1"/>
    <w:rsid w:val="003A16D7"/>
    <w:rsid w:val="003B4D77"/>
    <w:rsid w:val="004678E6"/>
    <w:rsid w:val="004958DD"/>
    <w:rsid w:val="004A2BE5"/>
    <w:rsid w:val="004C2757"/>
    <w:rsid w:val="004E2634"/>
    <w:rsid w:val="0050196E"/>
    <w:rsid w:val="00522650"/>
    <w:rsid w:val="00574192"/>
    <w:rsid w:val="00575936"/>
    <w:rsid w:val="00584B72"/>
    <w:rsid w:val="00615130"/>
    <w:rsid w:val="006A5A76"/>
    <w:rsid w:val="00723970"/>
    <w:rsid w:val="00741C22"/>
    <w:rsid w:val="00744372"/>
    <w:rsid w:val="0076751B"/>
    <w:rsid w:val="00776765"/>
    <w:rsid w:val="008F00C1"/>
    <w:rsid w:val="00963C15"/>
    <w:rsid w:val="00A340A3"/>
    <w:rsid w:val="00A73DF1"/>
    <w:rsid w:val="00B01F3B"/>
    <w:rsid w:val="00B02EB4"/>
    <w:rsid w:val="00B350E0"/>
    <w:rsid w:val="00B44487"/>
    <w:rsid w:val="00B53469"/>
    <w:rsid w:val="00B55C74"/>
    <w:rsid w:val="00BE70B3"/>
    <w:rsid w:val="00C40A11"/>
    <w:rsid w:val="00C64A6C"/>
    <w:rsid w:val="00C805BC"/>
    <w:rsid w:val="00D03335"/>
    <w:rsid w:val="00D172F5"/>
    <w:rsid w:val="00DD035C"/>
    <w:rsid w:val="00DD0451"/>
    <w:rsid w:val="00DD1E25"/>
    <w:rsid w:val="00FA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D42830-26A7-4284-8B23-DE109383F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rsid w:val="00584B72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584B72"/>
    <w:rPr>
      <w:sz w:val="24"/>
      <w:szCs w:val="24"/>
    </w:rPr>
  </w:style>
  <w:style w:type="paragraph" w:styleId="Rodap">
    <w:name w:val="footer"/>
    <w:basedOn w:val="Normal"/>
    <w:link w:val="RodapCarter"/>
    <w:rsid w:val="00584B72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584B72"/>
    <w:rPr>
      <w:sz w:val="24"/>
      <w:szCs w:val="24"/>
    </w:rPr>
  </w:style>
  <w:style w:type="paragraph" w:styleId="Textodebalo">
    <w:name w:val="Balloon Text"/>
    <w:basedOn w:val="Normal"/>
    <w:link w:val="TextodebaloCarter"/>
    <w:rsid w:val="00C805BC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rsid w:val="00C805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961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Filipa Farelo</dc:creator>
  <cp:keywords/>
  <dc:description/>
  <cp:lastModifiedBy>Carla Simões</cp:lastModifiedBy>
  <cp:revision>2</cp:revision>
  <cp:lastPrinted>2018-12-07T15:14:00Z</cp:lastPrinted>
  <dcterms:created xsi:type="dcterms:W3CDTF">2018-12-14T16:29:00Z</dcterms:created>
  <dcterms:modified xsi:type="dcterms:W3CDTF">2018-12-14T16:29:00Z</dcterms:modified>
</cp:coreProperties>
</file>